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05" w:rsidRPr="006B1405" w:rsidRDefault="006B1405" w:rsidP="006B1405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6B1405">
        <w:rPr>
          <w:rFonts w:asciiTheme="majorHAnsi" w:eastAsiaTheme="majorEastAsia" w:hAnsiTheme="majorHAnsi" w:cstheme="majorBidi"/>
          <w:b/>
          <w:bCs/>
          <w:sz w:val="28"/>
          <w:szCs w:val="28"/>
        </w:rPr>
        <w:t>Yfirlýsing forsjáraðila fyrir vistun utan heimilis</w:t>
      </w:r>
    </w:p>
    <w:p w:rsidR="006B1405" w:rsidRPr="006B1405" w:rsidRDefault="006B1405" w:rsidP="006B1405">
      <w:pPr>
        <w:autoSpaceDE w:val="0"/>
        <w:autoSpaceDN w:val="0"/>
        <w:adjustRightInd w:val="0"/>
        <w:spacing w:after="0" w:line="240" w:lineRule="atLeast"/>
        <w:rPr>
          <w:rFonts w:ascii="Helv" w:eastAsia="Times New Roman" w:hAnsi="Helv" w:cs="Times New Roman"/>
          <w:b/>
          <w:bCs/>
          <w:color w:val="000000"/>
          <w:sz w:val="24"/>
          <w:szCs w:val="24"/>
          <w:lang w:val="en-US"/>
        </w:rPr>
      </w:pPr>
    </w:p>
    <w:p w:rsidR="006B1405" w:rsidRPr="006B1405" w:rsidRDefault="006B1405" w:rsidP="006B1405">
      <w:pPr>
        <w:autoSpaceDE w:val="0"/>
        <w:autoSpaceDN w:val="0"/>
        <w:adjustRightInd w:val="0"/>
        <w:spacing w:after="0" w:line="240" w:lineRule="atLeast"/>
        <w:rPr>
          <w:rFonts w:ascii="Helv" w:eastAsia="Times New Roman" w:hAnsi="Helv" w:cs="Times New Roman"/>
          <w:b/>
          <w:bCs/>
          <w:color w:val="000000"/>
          <w:sz w:val="24"/>
          <w:szCs w:val="24"/>
          <w:lang w:val="en-US"/>
        </w:rPr>
      </w:pPr>
    </w:p>
    <w:p w:rsidR="006B1405" w:rsidRPr="006B1405" w:rsidRDefault="006B1405" w:rsidP="006B1405">
      <w:pPr>
        <w:autoSpaceDE w:val="0"/>
        <w:autoSpaceDN w:val="0"/>
        <w:adjustRightInd w:val="0"/>
        <w:spacing w:after="0" w:line="240" w:lineRule="atLeast"/>
        <w:rPr>
          <w:rFonts w:ascii="Helv" w:eastAsia="Times New Roman" w:hAnsi="Helv" w:cs="Times New Roman"/>
          <w:color w:val="000000"/>
          <w:sz w:val="24"/>
          <w:szCs w:val="24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88"/>
      </w:tblGrid>
      <w:tr w:rsidR="006B1405" w:rsidRPr="006B1405" w:rsidTr="00300F2E">
        <w:tc>
          <w:tcPr>
            <w:tcW w:w="9088" w:type="dxa"/>
            <w:tcBorders>
              <w:top w:val="nil"/>
              <w:left w:val="nil"/>
              <w:bottom w:val="nil"/>
              <w:right w:val="nil"/>
            </w:tcBorders>
          </w:tcPr>
          <w:p w:rsidR="006B1405" w:rsidRPr="006B1405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Forsjáraðili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kt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til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heimilis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að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    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veiti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hér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með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samþykki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fyrir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vistun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barnsins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Nafn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kt: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sbr.1. mgr. 25. </w:t>
            </w:r>
            <w:proofErr w:type="gram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gr</w:t>
            </w:r>
            <w:proofErr w:type="gram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</w:t>
            </w:r>
            <w:proofErr w:type="spellStart"/>
            <w:proofErr w:type="gram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barnaverndarlaga</w:t>
            </w:r>
            <w:proofErr w:type="spellEnd"/>
            <w:proofErr w:type="gram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nr. 80/2002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frá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dags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til dags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   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6B1405" w:rsidRPr="006B1405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Sótt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um:  </w:t>
            </w:r>
          </w:p>
          <w:p w:rsidR="006B1405" w:rsidRPr="006B1405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eastAsia="Times New Roman" w:cstheme="minorHAnsi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instrText xml:space="preserve"> FORMCHECKBOX </w:instrText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fldChar w:fldCharType="end"/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6B1405">
              <w:rPr>
                <w:rFonts w:eastAsia="Times New Roman" w:cstheme="minorHAnsi"/>
                <w:sz w:val="24"/>
                <w:szCs w:val="24"/>
              </w:rPr>
              <w:t xml:space="preserve">vistun í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fóstri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B1405" w:rsidRPr="006B1405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eastAsia="Times New Roman" w:cstheme="minorHAnsi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instrText xml:space="preserve"> FORMCHECKBOX </w:instrText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fldChar w:fldCharType="end"/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6B1405">
              <w:rPr>
                <w:rFonts w:eastAsia="Times New Roman" w:cstheme="minorHAnsi"/>
                <w:sz w:val="24"/>
                <w:szCs w:val="24"/>
              </w:rPr>
              <w:t xml:space="preserve">vistun á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meðferðarheimili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B4192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eastAsia="Times New Roman" w:cstheme="minorHAnsi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instrText xml:space="preserve"> FORMCHECKBOX </w:instrText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fldChar w:fldCharType="end"/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6B1405">
              <w:rPr>
                <w:rFonts w:eastAsia="Times New Roman" w:cstheme="minorHAnsi"/>
                <w:sz w:val="24"/>
                <w:szCs w:val="24"/>
              </w:rPr>
              <w:t xml:space="preserve">vistun á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vistheimili</w:t>
            </w:r>
            <w:proofErr w:type="spellEnd"/>
          </w:p>
          <w:p w:rsidR="006B1405" w:rsidRPr="006B1405" w:rsidRDefault="008B4192" w:rsidP="006B1405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eastAsia="Times New Roman" w:cstheme="minorHAnsi"/>
                <w:b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instrText xml:space="preserve"> FORMCHECKBOX </w:instrText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fldChar w:fldCharType="end"/>
            </w:r>
            <w:r w:rsidRPr="006B1405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6B1405">
              <w:rPr>
                <w:rFonts w:eastAsia="Times New Roman" w:cstheme="minorHAnsi"/>
                <w:sz w:val="24"/>
                <w:szCs w:val="24"/>
              </w:rPr>
              <w:t xml:space="preserve">vistun á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heimili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eða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stofnun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skv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84 gr bvl</w:t>
            </w:r>
            <w:bookmarkStart w:id="0" w:name="_GoBack"/>
            <w:bookmarkEnd w:id="0"/>
            <w:r w:rsidR="006B1405"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6B1405" w:rsidRPr="006B1405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Undirritaðri/undirrituðum hefur verið gerð full grein fyrir eðli og</w:t>
            </w:r>
            <w:r w:rsidRPr="006B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réttaráhrifum ráðstöfunarinnar, sbr. 48. gr. barnaverndarlaga nr. 80/2002</w:t>
            </w:r>
            <w:r w:rsidRPr="006B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þar með talið að skv. 89 gr. sömu laga eru foreldrar framfærsluskyldir við</w:t>
            </w:r>
            <w:r w:rsidRPr="006B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barn sitt og getur barnaverndarnefnd krafið foreldra um framfærslueyri með</w:t>
            </w:r>
            <w:r w:rsidRPr="006B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barni meðan á vistun stendur. Eðlilegt er því að meðlag ef við á verði greitt fósturforeldrum og falli á sama tíma niður til undirritaðrar/undirritaðs.</w:t>
            </w:r>
            <w:r w:rsidRPr="006B1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Undirrituð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undirritaður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samþykkir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þá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votta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sem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rita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nafn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sitt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hér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að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neðan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</w:t>
            </w:r>
          </w:p>
          <w:p w:rsidR="006B1405" w:rsidRPr="006B1405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B1405" w:rsidRPr="006B1405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B1405" w:rsidRPr="006B1405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Staður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dags. </w:t>
            </w:r>
            <w:r w:rsidRPr="006B1405">
              <w:rPr>
                <w:rFonts w:eastAsia="Times New Roman" w:cstheme="minorHAnsi"/>
                <w:bCs/>
                <w:u w:val="single"/>
              </w:rPr>
              <w:t xml:space="preserve"> 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instrText xml:space="preserve"> FORMTEXT </w:instrTex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fldChar w:fldCharType="separate"/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 </w:t>
            </w:r>
            <w:r w:rsidRPr="006B1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6B1405" w:rsidRPr="006B1405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1405" w:rsidRPr="006B1405" w:rsidRDefault="006B1405" w:rsidP="006B1405">
            <w:pPr>
              <w:keepNext/>
              <w:keepLines/>
              <w:autoSpaceDE w:val="0"/>
              <w:autoSpaceDN w:val="0"/>
              <w:adjustRightInd w:val="0"/>
              <w:spacing w:after="0" w:line="240" w:lineRule="atLeast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B1405" w:rsidRPr="006B1405" w:rsidRDefault="006B1405" w:rsidP="006B1405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_____________________________       __________________</w:t>
      </w:r>
    </w:p>
    <w:p w:rsidR="006B1405" w:rsidRPr="006B1405" w:rsidRDefault="006B1405" w:rsidP="006B14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Nafn</w:t>
      </w:r>
      <w:proofErr w:type="spellEnd"/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 xml:space="preserve">      kt.</w:t>
      </w:r>
      <w:proofErr w:type="gramEnd"/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6B1405" w:rsidRPr="006B1405" w:rsidRDefault="006B1405" w:rsidP="006B1405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B1405" w:rsidRPr="006B1405" w:rsidRDefault="006B1405" w:rsidP="006B1405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_____________________________       __________________</w:t>
      </w:r>
    </w:p>
    <w:p w:rsidR="006B1405" w:rsidRPr="006B1405" w:rsidRDefault="006B1405" w:rsidP="006B1405">
      <w:pPr>
        <w:keepNext/>
        <w:keepLines/>
        <w:tabs>
          <w:tab w:val="left" w:pos="3915"/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Nafn</w:t>
      </w:r>
      <w:proofErr w:type="spellEnd"/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  <w:t>kt.</w:t>
      </w:r>
      <w:proofErr w:type="gramEnd"/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6B1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</w:p>
    <w:p w:rsidR="006B1405" w:rsidRPr="006B1405" w:rsidRDefault="006B1405" w:rsidP="006B1405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right="3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6B1405" w:rsidRPr="006B1405" w:rsidRDefault="006B1405" w:rsidP="006B1405">
      <w:pPr>
        <w:keepNext/>
        <w:keepLines/>
        <w:tabs>
          <w:tab w:val="left" w:pos="7920"/>
        </w:tabs>
        <w:autoSpaceDE w:val="0"/>
        <w:autoSpaceDN w:val="0"/>
        <w:adjustRightInd w:val="0"/>
        <w:spacing w:after="0" w:line="240" w:lineRule="atLeast"/>
        <w:ind w:left="30" w:right="386"/>
        <w:rPr>
          <w:rFonts w:ascii="Helv" w:eastAsia="Times New Roman" w:hAnsi="Helv" w:cs="Times New Roman"/>
          <w:color w:val="000000"/>
          <w:sz w:val="16"/>
          <w:szCs w:val="16"/>
          <w:lang w:val="en-US"/>
        </w:rPr>
      </w:pP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Við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vottum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að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forjáraðilum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hafi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verið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gerð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full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grein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fyrir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eðli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og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réttaráhrifum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</w:t>
      </w:r>
      <w:proofErr w:type="spellStart"/>
      <w:proofErr w:type="gram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ráðstöfuninnar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sbr</w:t>
      </w:r>
      <w:proofErr w:type="spellEnd"/>
      <w:proofErr w:type="gram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. 48. gr. </w:t>
      </w:r>
      <w:proofErr w:type="spellStart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>laga</w:t>
      </w:r>
      <w:proofErr w:type="spellEnd"/>
      <w:r w:rsidRPr="006B1405">
        <w:rPr>
          <w:rFonts w:ascii="Helv" w:eastAsia="Times New Roman" w:hAnsi="Helv" w:cs="Times New Roman"/>
          <w:color w:val="000000"/>
          <w:sz w:val="16"/>
          <w:szCs w:val="16"/>
          <w:lang w:val="en-US"/>
        </w:rPr>
        <w:t xml:space="preserve"> nr. 80/2002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88"/>
      </w:tblGrid>
      <w:tr w:rsidR="006B1405" w:rsidRPr="006B1405" w:rsidTr="00300F2E">
        <w:tc>
          <w:tcPr>
            <w:tcW w:w="9088" w:type="dxa"/>
            <w:tcBorders>
              <w:top w:val="nil"/>
              <w:left w:val="nil"/>
              <w:bottom w:val="nil"/>
              <w:right w:val="nil"/>
            </w:tcBorders>
          </w:tcPr>
          <w:p w:rsidR="006B1405" w:rsidRPr="006B1405" w:rsidRDefault="006B1405" w:rsidP="006B1405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Helv" w:eastAsia="Times New Roman" w:hAnsi="Helv" w:cs="Times New Roman"/>
                <w:color w:val="000000"/>
                <w:sz w:val="16"/>
                <w:szCs w:val="16"/>
                <w:lang w:val="en-US"/>
              </w:rPr>
            </w:pPr>
          </w:p>
          <w:p w:rsidR="006B1405" w:rsidRPr="006B1405" w:rsidRDefault="006B1405" w:rsidP="006B1405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Helv" w:eastAsia="Times New Roman" w:hAnsi="Helv" w:cs="Times New Roman"/>
                <w:color w:val="000000"/>
                <w:sz w:val="16"/>
                <w:szCs w:val="16"/>
                <w:lang w:val="en-US"/>
              </w:rPr>
            </w:pPr>
          </w:p>
          <w:p w:rsidR="006B1405" w:rsidRPr="006B1405" w:rsidRDefault="006B1405" w:rsidP="006B1405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_____________________________       __________________</w:t>
            </w:r>
          </w:p>
          <w:p w:rsidR="006B1405" w:rsidRPr="006B1405" w:rsidRDefault="006B1405" w:rsidP="006B1405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Nafn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             kt.</w:t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  <w:t xml:space="preserve">  _____________________________       __________________</w:t>
            </w:r>
          </w:p>
          <w:p w:rsidR="006B1405" w:rsidRPr="006B1405" w:rsidRDefault="006B1405" w:rsidP="006B1405">
            <w:pPr>
              <w:keepNext/>
              <w:keepLines/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5"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Nafn</w:t>
            </w:r>
            <w:proofErr w:type="spellEnd"/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                                                     kt.</w:t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  <w:r w:rsidRPr="006B1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ab/>
            </w:r>
          </w:p>
          <w:p w:rsidR="006B1405" w:rsidRPr="006B1405" w:rsidRDefault="006B1405" w:rsidP="006B1405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tLeast"/>
              <w:ind w:left="1440" w:right="38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6B1405" w:rsidRPr="006B1405" w:rsidRDefault="006B1405" w:rsidP="006B1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405" w:rsidRPr="006B1405" w:rsidRDefault="006B1405" w:rsidP="006B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6B1405" w:rsidRPr="006B1405" w:rsidRDefault="006B1405" w:rsidP="006B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6B1405" w:rsidRPr="006B1405" w:rsidRDefault="006B1405" w:rsidP="006B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6B1405" w:rsidRPr="006B1405" w:rsidRDefault="006B1405" w:rsidP="006B14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sectPr w:rsidR="006B1405" w:rsidRPr="006B1405" w:rsidSect="00574D90">
      <w:footerReference w:type="default" r:id="rId7"/>
      <w:pgSz w:w="12240" w:h="15840"/>
      <w:pgMar w:top="454" w:right="1183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B4192">
      <w:pPr>
        <w:spacing w:after="0" w:line="240" w:lineRule="auto"/>
      </w:pPr>
      <w:r>
        <w:separator/>
      </w:r>
    </w:p>
  </w:endnote>
  <w:endnote w:type="continuationSeparator" w:id="0">
    <w:p w:rsidR="00000000" w:rsidRDefault="008B4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535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4D90" w:rsidRDefault="00AB63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41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4D90" w:rsidRDefault="008B41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B4192">
      <w:pPr>
        <w:spacing w:after="0" w:line="240" w:lineRule="auto"/>
      </w:pPr>
      <w:r>
        <w:separator/>
      </w:r>
    </w:p>
  </w:footnote>
  <w:footnote w:type="continuationSeparator" w:id="0">
    <w:p w:rsidR="00000000" w:rsidRDefault="008B4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05"/>
    <w:rsid w:val="006B1405"/>
    <w:rsid w:val="008B4192"/>
    <w:rsid w:val="00AB6396"/>
    <w:rsid w:val="00C050D2"/>
    <w:rsid w:val="00EC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B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B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Ólafsson</dc:creator>
  <cp:lastModifiedBy>Páll Ólafsson</cp:lastModifiedBy>
  <cp:revision>3</cp:revision>
  <dcterms:created xsi:type="dcterms:W3CDTF">2010-10-27T12:07:00Z</dcterms:created>
  <dcterms:modified xsi:type="dcterms:W3CDTF">2010-10-29T10:58:00Z</dcterms:modified>
</cp:coreProperties>
</file>